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15" w:rsidRDefault="00DE7415" w:rsidP="00DE7415">
      <w:pPr>
        <w:jc w:val="center"/>
        <w:rPr>
          <w:b/>
          <w:bCs/>
          <w:sz w:val="44"/>
          <w:szCs w:val="44"/>
        </w:rPr>
      </w:pPr>
      <w:r w:rsidRPr="00DE7415">
        <w:rPr>
          <w:b/>
          <w:bCs/>
          <w:sz w:val="44"/>
          <w:szCs w:val="44"/>
        </w:rPr>
        <w:t>STÚDIÓ HÁZIREND</w:t>
      </w:r>
    </w:p>
    <w:p w:rsidR="00DE7415" w:rsidRPr="00DE7415" w:rsidRDefault="00DE7415" w:rsidP="00DE7415">
      <w:pPr>
        <w:jc w:val="center"/>
        <w:rPr>
          <w:b/>
          <w:bCs/>
          <w:sz w:val="44"/>
          <w:szCs w:val="44"/>
        </w:rPr>
      </w:pPr>
    </w:p>
    <w:p w:rsidR="00DE7415" w:rsidRPr="00DE7415" w:rsidRDefault="00DE7415" w:rsidP="00DE7415">
      <w:r w:rsidRPr="00DE7415">
        <w:t xml:space="preserve">Üdvözlünk a </w:t>
      </w:r>
      <w:r>
        <w:rPr>
          <w:b/>
          <w:bCs/>
        </w:rPr>
        <w:t>Zoom stúdió</w:t>
      </w:r>
      <w:r>
        <w:t>-</w:t>
      </w:r>
      <w:proofErr w:type="spellStart"/>
      <w:r>
        <w:t>ba</w:t>
      </w:r>
      <w:r w:rsidRPr="00DE7415">
        <w:t>n</w:t>
      </w:r>
      <w:proofErr w:type="spellEnd"/>
      <w:r w:rsidRPr="00DE7415">
        <w:t xml:space="preserve">! Kérjük, a zavartalan alkotás érdekében </w:t>
      </w:r>
      <w:proofErr w:type="spellStart"/>
      <w:r w:rsidRPr="00DE7415">
        <w:t>tartsd</w:t>
      </w:r>
      <w:proofErr w:type="spellEnd"/>
      <w:r w:rsidRPr="00DE7415">
        <w:t xml:space="preserve"> be az alábbi pontokat:</w:t>
      </w:r>
    </w:p>
    <w:p w:rsidR="00DE7415" w:rsidRPr="00DE7415" w:rsidRDefault="00DE7415" w:rsidP="00DE7415">
      <w:pPr>
        <w:rPr>
          <w:b/>
          <w:bCs/>
          <w:sz w:val="24"/>
          <w:szCs w:val="24"/>
        </w:rPr>
      </w:pPr>
      <w:r w:rsidRPr="00DE7415">
        <w:rPr>
          <w:b/>
          <w:bCs/>
          <w:sz w:val="24"/>
          <w:szCs w:val="24"/>
        </w:rPr>
        <w:t xml:space="preserve"> 1. TISZTASÁG </w:t>
      </w:r>
      <w:proofErr w:type="gramStart"/>
      <w:r w:rsidRPr="00DE7415">
        <w:rPr>
          <w:b/>
          <w:bCs/>
          <w:sz w:val="24"/>
          <w:szCs w:val="24"/>
        </w:rPr>
        <w:t>ÉS</w:t>
      </w:r>
      <w:proofErr w:type="gramEnd"/>
      <w:r w:rsidRPr="00DE7415">
        <w:rPr>
          <w:b/>
          <w:bCs/>
          <w:sz w:val="24"/>
          <w:szCs w:val="24"/>
        </w:rPr>
        <w:t xml:space="preserve"> VÁLTÓCIPŐ</w:t>
      </w:r>
    </w:p>
    <w:p w:rsidR="00DE7415" w:rsidRPr="00DE7415" w:rsidRDefault="00DE7415" w:rsidP="00DE7415">
      <w:r w:rsidRPr="00DE7415">
        <w:t xml:space="preserve">A stúdió területén a kinti cipő használata tilos. Kérjük, hozz magaddal </w:t>
      </w:r>
      <w:r w:rsidRPr="00DE7415">
        <w:rPr>
          <w:b/>
          <w:bCs/>
        </w:rPr>
        <w:t>tiszta váltócipőt</w:t>
      </w:r>
      <w:r w:rsidRPr="00DE7415">
        <w:t xml:space="preserve">, vagy használd a kihelyezett vendégpapucsokat. A cipők talpát kérjük, minden esetben </w:t>
      </w:r>
      <w:proofErr w:type="spellStart"/>
      <w:r w:rsidRPr="00DE7415">
        <w:t>tisztítsd</w:t>
      </w:r>
      <w:proofErr w:type="spellEnd"/>
      <w:r w:rsidRPr="00DE7415">
        <w:t xml:space="preserve"> meg vagy ragaszd le, ha a papírháttérre lépsz!</w:t>
      </w:r>
    </w:p>
    <w:p w:rsidR="00DE7415" w:rsidRPr="00DE7415" w:rsidRDefault="00DE7415" w:rsidP="00DE7415">
      <w:pPr>
        <w:rPr>
          <w:b/>
          <w:bCs/>
          <w:sz w:val="24"/>
          <w:szCs w:val="24"/>
        </w:rPr>
      </w:pPr>
      <w:r w:rsidRPr="00DE7415">
        <w:rPr>
          <w:b/>
          <w:bCs/>
          <w:sz w:val="24"/>
          <w:szCs w:val="24"/>
        </w:rPr>
        <w:t>2. IDŐKERETEK</w:t>
      </w:r>
    </w:p>
    <w:p w:rsidR="00DE7415" w:rsidRPr="00DE7415" w:rsidRDefault="00DE7415" w:rsidP="00DE7415">
      <w:r w:rsidRPr="00DE7415">
        <w:t xml:space="preserve">A bérleti időtartamba a </w:t>
      </w:r>
      <w:r w:rsidRPr="00DE7415">
        <w:rPr>
          <w:b/>
          <w:bCs/>
        </w:rPr>
        <w:t>be- és kipakolás is beleszámít</w:t>
      </w:r>
      <w:r w:rsidRPr="00DE7415">
        <w:t>. Kérjük, érkezz pontosan, és hagyd el a stúdiót a foglalt időpont végére, hogy a következő bérlő is időben kezdhessen.</w:t>
      </w:r>
    </w:p>
    <w:p w:rsidR="00DE7415" w:rsidRPr="00DE7415" w:rsidRDefault="00DE7415" w:rsidP="00DE7415">
      <w:pPr>
        <w:numPr>
          <w:ilvl w:val="0"/>
          <w:numId w:val="1"/>
        </w:numPr>
      </w:pPr>
      <w:r w:rsidRPr="00DE7415">
        <w:rPr>
          <w:b/>
          <w:bCs/>
        </w:rPr>
        <w:t>Túllépés díja:</w:t>
      </w:r>
      <w:r>
        <w:t xml:space="preserve"> 6.000</w:t>
      </w:r>
      <w:bookmarkStart w:id="0" w:name="_GoBack"/>
      <w:bookmarkEnd w:id="0"/>
      <w:r w:rsidRPr="00DE7415">
        <w:t xml:space="preserve"> Ft / minden megkezdett 30 perc.</w:t>
      </w:r>
    </w:p>
    <w:p w:rsidR="00DE7415" w:rsidRPr="00DE7415" w:rsidRDefault="00DE7415" w:rsidP="00DE7415">
      <w:pPr>
        <w:rPr>
          <w:b/>
          <w:bCs/>
          <w:sz w:val="24"/>
          <w:szCs w:val="24"/>
        </w:rPr>
      </w:pPr>
      <w:r w:rsidRPr="00DE7415">
        <w:rPr>
          <w:b/>
          <w:bCs/>
          <w:sz w:val="24"/>
          <w:szCs w:val="24"/>
        </w:rPr>
        <w:t xml:space="preserve">3. ESZKÖZHASZNÁLAT </w:t>
      </w:r>
      <w:proofErr w:type="gramStart"/>
      <w:r w:rsidRPr="00DE7415">
        <w:rPr>
          <w:b/>
          <w:bCs/>
          <w:sz w:val="24"/>
          <w:szCs w:val="24"/>
        </w:rPr>
        <w:t>ÉS</w:t>
      </w:r>
      <w:proofErr w:type="gramEnd"/>
      <w:r w:rsidRPr="00DE7415">
        <w:rPr>
          <w:b/>
          <w:bCs/>
          <w:sz w:val="24"/>
          <w:szCs w:val="24"/>
        </w:rPr>
        <w:t xml:space="preserve"> KÁROK</w:t>
      </w:r>
    </w:p>
    <w:p w:rsidR="00DE7415" w:rsidRPr="00DE7415" w:rsidRDefault="00DE7415" w:rsidP="00DE7415">
      <w:r w:rsidRPr="00DE7415">
        <w:t>A technikai eszközöket (lámpák, fényformálók) és a bútorokat mindenki saját felelősségére használja.</w:t>
      </w:r>
    </w:p>
    <w:p w:rsidR="00DE7415" w:rsidRPr="00DE7415" w:rsidRDefault="00DE7415" w:rsidP="00DE7415">
      <w:pPr>
        <w:numPr>
          <w:ilvl w:val="0"/>
          <w:numId w:val="2"/>
        </w:numPr>
      </w:pPr>
      <w:r w:rsidRPr="00DE7415">
        <w:t>Ha bizonytalan vagy egy gép működésében, kérj segítséget!</w:t>
      </w:r>
    </w:p>
    <w:p w:rsidR="00DE7415" w:rsidRPr="00DE7415" w:rsidRDefault="00DE7415" w:rsidP="00DE7415">
      <w:pPr>
        <w:numPr>
          <w:ilvl w:val="0"/>
          <w:numId w:val="2"/>
        </w:numPr>
      </w:pPr>
      <w:r w:rsidRPr="00DE7415">
        <w:t xml:space="preserve">A keletkezett károkért (törés, szakadás) a bérlő </w:t>
      </w:r>
      <w:r w:rsidRPr="00DE7415">
        <w:rPr>
          <w:b/>
          <w:bCs/>
        </w:rPr>
        <w:t>anyagi felelősséggel</w:t>
      </w:r>
      <w:r w:rsidRPr="00DE7415">
        <w:t xml:space="preserve"> tartozik.</w:t>
      </w:r>
    </w:p>
    <w:p w:rsidR="00DE7415" w:rsidRPr="00DE7415" w:rsidRDefault="00DE7415" w:rsidP="00DE7415">
      <w:pPr>
        <w:numPr>
          <w:ilvl w:val="0"/>
          <w:numId w:val="2"/>
        </w:numPr>
      </w:pPr>
      <w:r w:rsidRPr="00DE7415">
        <w:rPr>
          <w:b/>
          <w:bCs/>
        </w:rPr>
        <w:t>Papírháttér rongálódás:</w:t>
      </w:r>
      <w:r>
        <w:t xml:space="preserve"> 5000</w:t>
      </w:r>
      <w:r w:rsidRPr="00DE7415">
        <w:t xml:space="preserve"> Ft / méter.</w:t>
      </w:r>
    </w:p>
    <w:p w:rsidR="00DE7415" w:rsidRPr="00DE7415" w:rsidRDefault="00DE7415" w:rsidP="00DE7415">
      <w:pPr>
        <w:rPr>
          <w:b/>
          <w:bCs/>
          <w:sz w:val="24"/>
          <w:szCs w:val="24"/>
        </w:rPr>
      </w:pPr>
      <w:r w:rsidRPr="00DE7415">
        <w:rPr>
          <w:b/>
          <w:bCs/>
          <w:sz w:val="24"/>
          <w:szCs w:val="24"/>
        </w:rPr>
        <w:t>4. TILTOTT TEVÉKENYSÉGEK</w:t>
      </w:r>
    </w:p>
    <w:p w:rsidR="00DE7415" w:rsidRPr="00DE7415" w:rsidRDefault="00DE7415" w:rsidP="00DE7415">
      <w:r w:rsidRPr="00DE7415">
        <w:t xml:space="preserve">A stúdió egész területén </w:t>
      </w:r>
      <w:r w:rsidRPr="00DE7415">
        <w:rPr>
          <w:b/>
          <w:bCs/>
        </w:rPr>
        <w:t>szigorúan tilos</w:t>
      </w:r>
      <w:r w:rsidRPr="00DE7415">
        <w:t>:</w:t>
      </w:r>
    </w:p>
    <w:p w:rsidR="00DE7415" w:rsidRPr="00DE7415" w:rsidRDefault="00DE7415" w:rsidP="00DE7415">
      <w:pPr>
        <w:numPr>
          <w:ilvl w:val="0"/>
          <w:numId w:val="3"/>
        </w:numPr>
      </w:pPr>
      <w:r w:rsidRPr="00DE7415">
        <w:t>A dohányzás és az e-cigaretta használata.</w:t>
      </w:r>
    </w:p>
    <w:p w:rsidR="00DE7415" w:rsidRPr="00DE7415" w:rsidRDefault="00DE7415" w:rsidP="00DE7415">
      <w:pPr>
        <w:numPr>
          <w:ilvl w:val="0"/>
          <w:numId w:val="3"/>
        </w:numPr>
      </w:pPr>
      <w:r w:rsidRPr="00DE7415">
        <w:t>Nyílt láng (gyertya, csillagszóró) használata (kivéve előzetes engedéllyel).</w:t>
      </w:r>
    </w:p>
    <w:p w:rsidR="00DE7415" w:rsidRPr="00DE7415" w:rsidRDefault="00DE7415" w:rsidP="00DE7415">
      <w:pPr>
        <w:numPr>
          <w:ilvl w:val="0"/>
          <w:numId w:val="3"/>
        </w:numPr>
      </w:pPr>
      <w:r w:rsidRPr="00DE7415">
        <w:t>Erősen porzó anyagok (liszt, csillámpor, füstgép) használata egyeztetés nélkül.</w:t>
      </w:r>
    </w:p>
    <w:p w:rsidR="00DE7415" w:rsidRPr="00DE7415" w:rsidRDefault="00DE7415" w:rsidP="00DE7415">
      <w:pPr>
        <w:rPr>
          <w:b/>
          <w:bCs/>
          <w:sz w:val="24"/>
          <w:szCs w:val="24"/>
        </w:rPr>
      </w:pPr>
      <w:r w:rsidRPr="00DE7415">
        <w:rPr>
          <w:b/>
          <w:bCs/>
          <w:sz w:val="24"/>
          <w:szCs w:val="24"/>
        </w:rPr>
        <w:t>5. KISÁLLATOK</w:t>
      </w:r>
    </w:p>
    <w:p w:rsidR="00DE7415" w:rsidRPr="00DE7415" w:rsidRDefault="00DE7415" w:rsidP="00DE7415">
      <w:r w:rsidRPr="00DE7415">
        <w:t>Háziállat csak előzetes egyeztetés után hozható, a gazda teljes körű felelősségvállalása mellett.</w:t>
      </w:r>
    </w:p>
    <w:p w:rsidR="00DE7415" w:rsidRPr="00DE7415" w:rsidRDefault="00DE7415" w:rsidP="00DE7415">
      <w:pPr>
        <w:rPr>
          <w:b/>
          <w:bCs/>
          <w:sz w:val="24"/>
          <w:szCs w:val="24"/>
        </w:rPr>
      </w:pPr>
      <w:r w:rsidRPr="00DE7415">
        <w:rPr>
          <w:b/>
          <w:bCs/>
          <w:sz w:val="24"/>
          <w:szCs w:val="24"/>
        </w:rPr>
        <w:t>6. RENDRAKÁS</w:t>
      </w:r>
    </w:p>
    <w:p w:rsidR="00DE7415" w:rsidRPr="00DE7415" w:rsidRDefault="00DE7415" w:rsidP="00DE7415">
      <w:r w:rsidRPr="00DE7415">
        <w:t>Kérjük, a bérlés végén az eszközöket és bútorokat eredeti helyükre visszaállítva add át a stúdiót.</w:t>
      </w:r>
    </w:p>
    <w:p w:rsidR="00DE7415" w:rsidRPr="00DE7415" w:rsidRDefault="00DE7415" w:rsidP="00DE7415">
      <w:r w:rsidRPr="00DE7415">
        <w:pict>
          <v:rect id="_x0000_i1025" style="width:0;height:1.5pt" o:hralign="center" o:hrstd="t" o:hr="t" fillcolor="#a0a0a0" stroked="f"/>
        </w:pict>
      </w:r>
    </w:p>
    <w:p w:rsidR="00DE7415" w:rsidRPr="00DE7415" w:rsidRDefault="00DE7415" w:rsidP="00DE7415">
      <w:r w:rsidRPr="00DE7415">
        <w:rPr>
          <w:b/>
          <w:bCs/>
        </w:rPr>
        <w:t xml:space="preserve">Köszönjük, hogy vigyázol a </w:t>
      </w:r>
      <w:proofErr w:type="spellStart"/>
      <w:r w:rsidRPr="00DE7415">
        <w:rPr>
          <w:b/>
          <w:bCs/>
        </w:rPr>
        <w:t>stúdiónkra</w:t>
      </w:r>
      <w:proofErr w:type="spellEnd"/>
      <w:r w:rsidRPr="00DE7415">
        <w:rPr>
          <w:b/>
          <w:bCs/>
        </w:rPr>
        <w:t xml:space="preserve">! Jó </w:t>
      </w:r>
      <w:proofErr w:type="spellStart"/>
      <w:r w:rsidRPr="00DE7415">
        <w:rPr>
          <w:b/>
          <w:bCs/>
        </w:rPr>
        <w:t>fotózást</w:t>
      </w:r>
      <w:proofErr w:type="spellEnd"/>
      <w:r w:rsidRPr="00DE7415">
        <w:rPr>
          <w:b/>
          <w:bCs/>
        </w:rPr>
        <w:t xml:space="preserve"> kívánunk!</w:t>
      </w:r>
    </w:p>
    <w:p w:rsidR="00DE7415" w:rsidRPr="00DE7415" w:rsidRDefault="00DE7415" w:rsidP="00DE7415">
      <w:r w:rsidRPr="00DE7415">
        <w:rPr>
          <w:i/>
          <w:iCs/>
        </w:rPr>
        <w:t>K</w:t>
      </w:r>
      <w:r>
        <w:rPr>
          <w:i/>
          <w:iCs/>
        </w:rPr>
        <w:t>apcsolat/Segítség: 0630-325-1348</w:t>
      </w:r>
    </w:p>
    <w:p w:rsidR="002725A2" w:rsidRDefault="002725A2"/>
    <w:sectPr w:rsidR="0027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F9E"/>
    <w:multiLevelType w:val="multilevel"/>
    <w:tmpl w:val="0BEA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456D4"/>
    <w:multiLevelType w:val="multilevel"/>
    <w:tmpl w:val="95D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6366B"/>
    <w:multiLevelType w:val="multilevel"/>
    <w:tmpl w:val="D5E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15"/>
    <w:rsid w:val="002725A2"/>
    <w:rsid w:val="00D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85C9"/>
  <w15:chartTrackingRefBased/>
  <w15:docId w15:val="{CE584637-25E6-4A18-BDF2-DE97A9DE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O</dc:creator>
  <cp:keywords/>
  <dc:description/>
  <cp:lastModifiedBy>H O</cp:lastModifiedBy>
  <cp:revision>1</cp:revision>
  <dcterms:created xsi:type="dcterms:W3CDTF">2026-02-07T15:12:00Z</dcterms:created>
  <dcterms:modified xsi:type="dcterms:W3CDTF">2026-02-07T15:19:00Z</dcterms:modified>
</cp:coreProperties>
</file>